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20D54" w14:textId="5A91685C" w:rsidR="001B4451" w:rsidRPr="001B4451" w:rsidRDefault="001B4451" w:rsidP="001B4451">
      <w:pPr>
        <w:wordWrap w:val="0"/>
        <w:jc w:val="right"/>
        <w:rPr>
          <w:spacing w:val="17"/>
          <w:kern w:val="0"/>
          <w:lang w:eastAsia="zh-CN"/>
        </w:rPr>
      </w:pPr>
      <w:r>
        <w:rPr>
          <w:rFonts w:hint="eastAsia"/>
          <w:spacing w:val="17"/>
          <w:kern w:val="0"/>
          <w:lang w:eastAsia="zh-CN"/>
        </w:rPr>
        <w:t>一神老施連第</w:t>
      </w:r>
      <w:r w:rsidR="00B54889">
        <w:rPr>
          <w:rFonts w:hint="eastAsia"/>
          <w:spacing w:val="17"/>
          <w:kern w:val="0"/>
        </w:rPr>
        <w:t>0</w:t>
      </w:r>
      <w:r w:rsidR="00B54889">
        <w:rPr>
          <w:spacing w:val="17"/>
          <w:kern w:val="0"/>
        </w:rPr>
        <w:t>5076</w:t>
      </w:r>
      <w:r>
        <w:rPr>
          <w:rFonts w:hint="eastAsia"/>
          <w:spacing w:val="17"/>
          <w:kern w:val="0"/>
          <w:lang w:eastAsia="zh-CN"/>
        </w:rPr>
        <w:t>号</w:t>
      </w:r>
    </w:p>
    <w:p w14:paraId="1248CBC0" w14:textId="37997241" w:rsidR="00390705" w:rsidRDefault="00390705" w:rsidP="00E862FD">
      <w:pPr>
        <w:jc w:val="right"/>
        <w:rPr>
          <w:lang w:eastAsia="zh-CN"/>
        </w:rPr>
      </w:pPr>
      <w:r w:rsidRPr="00F63AC7">
        <w:rPr>
          <w:rFonts w:hint="eastAsia"/>
          <w:spacing w:val="47"/>
          <w:kern w:val="0"/>
          <w:fitText w:val="2760" w:id="-1050485760"/>
          <w:lang w:eastAsia="zh-CN"/>
        </w:rPr>
        <w:t>令和６年１月</w:t>
      </w:r>
      <w:r w:rsidR="00E862FD" w:rsidRPr="00F63AC7">
        <w:rPr>
          <w:rFonts w:hint="eastAsia"/>
          <w:spacing w:val="47"/>
          <w:kern w:val="0"/>
          <w:fitText w:val="2760" w:id="-1050485760"/>
          <w:lang w:eastAsia="zh-CN"/>
        </w:rPr>
        <w:t>1</w:t>
      </w:r>
      <w:r w:rsidR="00F63AC7" w:rsidRPr="00F63AC7">
        <w:rPr>
          <w:spacing w:val="47"/>
          <w:kern w:val="0"/>
          <w:fitText w:val="2760" w:id="-1050485760"/>
          <w:lang w:eastAsia="zh-CN"/>
        </w:rPr>
        <w:t>8</w:t>
      </w:r>
      <w:r w:rsidRPr="00F63AC7">
        <w:rPr>
          <w:spacing w:val="7"/>
          <w:kern w:val="0"/>
          <w:fitText w:val="2760" w:id="-1050485760"/>
          <w:lang w:eastAsia="zh-CN"/>
        </w:rPr>
        <w:t>日</w:t>
      </w:r>
    </w:p>
    <w:p w14:paraId="6607DB62" w14:textId="13443D2F" w:rsidR="00390705" w:rsidRDefault="00390705" w:rsidP="00B05F75">
      <w:pPr>
        <w:ind w:right="960"/>
        <w:rPr>
          <w:lang w:eastAsia="zh-CN"/>
        </w:rPr>
      </w:pPr>
    </w:p>
    <w:p w14:paraId="3E87D67C" w14:textId="39482D73" w:rsidR="007D4732" w:rsidRDefault="001B4451" w:rsidP="001B4451">
      <w:pPr>
        <w:ind w:firstLineChars="100" w:firstLine="240"/>
        <w:rPr>
          <w:lang w:eastAsia="zh-CN"/>
        </w:rPr>
      </w:pPr>
      <w:r>
        <w:rPr>
          <w:rFonts w:hint="eastAsia"/>
          <w:kern w:val="0"/>
          <w:lang w:eastAsia="zh-CN"/>
        </w:rPr>
        <w:t xml:space="preserve">　施設長　</w:t>
      </w:r>
      <w:r w:rsidR="004F5C4B">
        <w:rPr>
          <w:rFonts w:hint="eastAsia"/>
          <w:kern w:val="0"/>
          <w:lang w:eastAsia="zh-CN"/>
        </w:rPr>
        <w:t>各位</w:t>
      </w:r>
    </w:p>
    <w:p w14:paraId="64F91099" w14:textId="77777777" w:rsidR="00E2522C" w:rsidRPr="007D4732" w:rsidRDefault="00E2522C" w:rsidP="00852419">
      <w:pPr>
        <w:rPr>
          <w:lang w:eastAsia="zh-CN"/>
        </w:rPr>
      </w:pPr>
    </w:p>
    <w:p w14:paraId="2953EC01" w14:textId="358040E6" w:rsidR="007D4732" w:rsidRDefault="001B4451" w:rsidP="007D4732">
      <w:pPr>
        <w:wordWrap w:val="0"/>
        <w:jc w:val="right"/>
        <w:rPr>
          <w:lang w:eastAsia="zh-CN"/>
        </w:rPr>
      </w:pPr>
      <w:r>
        <w:rPr>
          <w:rFonts w:hint="eastAsia"/>
          <w:lang w:eastAsia="zh-CN"/>
        </w:rPr>
        <w:t>一般社団法人</w:t>
      </w:r>
      <w:r w:rsidR="00F660EC">
        <w:rPr>
          <w:rFonts w:hint="eastAsia"/>
          <w:lang w:eastAsia="zh-CN"/>
        </w:rPr>
        <w:t xml:space="preserve"> </w:t>
      </w:r>
      <w:r>
        <w:rPr>
          <w:rFonts w:hint="eastAsia"/>
          <w:lang w:eastAsia="zh-CN"/>
        </w:rPr>
        <w:t>神戸市老人福祉施設連盟</w:t>
      </w:r>
    </w:p>
    <w:p w14:paraId="6325AC50" w14:textId="2EE8A124" w:rsidR="00E2522C" w:rsidRDefault="001B4451" w:rsidP="001B4451">
      <w:pPr>
        <w:jc w:val="right"/>
      </w:pPr>
      <w:r>
        <w:rPr>
          <w:rFonts w:hint="eastAsia"/>
        </w:rPr>
        <w:t>理事長　出　上　俊　一</w:t>
      </w:r>
    </w:p>
    <w:p w14:paraId="2201C15A" w14:textId="77777777" w:rsidR="004612BA" w:rsidRDefault="004612BA" w:rsidP="00744433"/>
    <w:p w14:paraId="252EEDC7" w14:textId="77777777" w:rsidR="008C7FA5" w:rsidRPr="00EF247E" w:rsidRDefault="007D4732" w:rsidP="008C7FA5">
      <w:pPr>
        <w:jc w:val="center"/>
        <w:rPr>
          <w:rFonts w:ascii="ＭＳ ゴシック" w:eastAsia="ＭＳ ゴシック" w:hAnsi="ＭＳ ゴシック"/>
          <w:b/>
          <w:bCs/>
        </w:rPr>
      </w:pPr>
      <w:bookmarkStart w:id="0" w:name="_Hlk155829863"/>
      <w:r w:rsidRPr="00EF247E">
        <w:rPr>
          <w:rFonts w:ascii="ＭＳ ゴシック" w:eastAsia="ＭＳ ゴシック" w:hAnsi="ＭＳ ゴシック" w:hint="eastAsia"/>
          <w:b/>
          <w:bCs/>
        </w:rPr>
        <w:t>令和６年能登半島地震の発生に伴う</w:t>
      </w:r>
    </w:p>
    <w:p w14:paraId="2E069247" w14:textId="3F74D450" w:rsidR="007D4732" w:rsidRPr="00EF247E" w:rsidRDefault="00EA0F8C" w:rsidP="008C7FA5">
      <w:pPr>
        <w:jc w:val="center"/>
        <w:rPr>
          <w:rFonts w:ascii="ＭＳ ゴシック" w:eastAsia="ＭＳ ゴシック" w:hAnsi="ＭＳ ゴシック"/>
          <w:b/>
          <w:bCs/>
        </w:rPr>
      </w:pPr>
      <w:r w:rsidRPr="00EF247E">
        <w:rPr>
          <w:rFonts w:ascii="ＭＳ ゴシック" w:eastAsia="ＭＳ ゴシック" w:hAnsi="ＭＳ ゴシック" w:hint="eastAsia"/>
          <w:b/>
          <w:bCs/>
        </w:rPr>
        <w:t>神戸市老人福祉施設連盟</w:t>
      </w:r>
      <w:r w:rsidR="00A95571" w:rsidRPr="00EF247E">
        <w:rPr>
          <w:rFonts w:ascii="ＭＳ ゴシック" w:eastAsia="ＭＳ ゴシック" w:hAnsi="ＭＳ ゴシック" w:hint="eastAsia"/>
          <w:b/>
          <w:bCs/>
        </w:rPr>
        <w:t>（老施連）</w:t>
      </w:r>
      <w:r w:rsidRPr="00EF247E">
        <w:rPr>
          <w:rFonts w:ascii="ＭＳ ゴシック" w:eastAsia="ＭＳ ゴシック" w:hAnsi="ＭＳ ゴシック" w:hint="eastAsia"/>
          <w:b/>
          <w:bCs/>
        </w:rPr>
        <w:t>の取り組みについて</w:t>
      </w:r>
      <w:r w:rsidR="008C7FA5" w:rsidRPr="00EF247E">
        <w:rPr>
          <w:rFonts w:ascii="ＭＳ ゴシック" w:eastAsia="ＭＳ ゴシック" w:hAnsi="ＭＳ ゴシック" w:hint="eastAsia"/>
          <w:b/>
          <w:bCs/>
        </w:rPr>
        <w:t>（依頼）</w:t>
      </w:r>
    </w:p>
    <w:bookmarkEnd w:id="0"/>
    <w:p w14:paraId="617CC7D7" w14:textId="38634F58" w:rsidR="00E2522C" w:rsidRDefault="00E2522C" w:rsidP="00744433">
      <w:pPr>
        <w:rPr>
          <w:rFonts w:ascii="ＭＳ ゴシック" w:eastAsia="ＭＳ ゴシック" w:hAnsi="ＭＳ ゴシック"/>
        </w:rPr>
      </w:pPr>
    </w:p>
    <w:p w14:paraId="54E7BEE8" w14:textId="77777777" w:rsidR="004612BA" w:rsidRPr="000B372A" w:rsidRDefault="004612BA" w:rsidP="00744433">
      <w:pPr>
        <w:rPr>
          <w:rFonts w:ascii="ＭＳ ゴシック" w:eastAsia="ＭＳ ゴシック" w:hAnsi="ＭＳ ゴシック"/>
        </w:rPr>
      </w:pPr>
    </w:p>
    <w:p w14:paraId="5963A0C0" w14:textId="626FD198" w:rsidR="00E70F5B" w:rsidRPr="00E70F5B" w:rsidRDefault="007D4732" w:rsidP="00E70F5B">
      <w:pPr>
        <w:ind w:firstLineChars="100" w:firstLine="240"/>
      </w:pPr>
      <w:bookmarkStart w:id="1" w:name="_Hlk155830110"/>
      <w:r>
        <w:rPr>
          <w:rFonts w:hint="eastAsia"/>
        </w:rPr>
        <w:t>平素は、</w:t>
      </w:r>
      <w:r w:rsidR="00BF064E" w:rsidRPr="00BF064E">
        <w:rPr>
          <w:rFonts w:hint="eastAsia"/>
        </w:rPr>
        <w:t>本</w:t>
      </w:r>
      <w:r w:rsidR="00A95571">
        <w:rPr>
          <w:rFonts w:hint="eastAsia"/>
        </w:rPr>
        <w:t>老施連</w:t>
      </w:r>
      <w:r w:rsidR="008E0222">
        <w:rPr>
          <w:rFonts w:hint="eastAsia"/>
        </w:rPr>
        <w:t>の</w:t>
      </w:r>
      <w:r w:rsidR="00E70F5B">
        <w:rPr>
          <w:rFonts w:hint="eastAsia"/>
        </w:rPr>
        <w:t>事業活動に</w:t>
      </w:r>
      <w:r>
        <w:rPr>
          <w:rFonts w:hint="eastAsia"/>
        </w:rPr>
        <w:t>御理解と御協力をいただきお礼申し</w:t>
      </w:r>
      <w:r w:rsidR="006F150C">
        <w:rPr>
          <w:rFonts w:hint="eastAsia"/>
        </w:rPr>
        <w:t>あ</w:t>
      </w:r>
      <w:r>
        <w:rPr>
          <w:rFonts w:hint="eastAsia"/>
        </w:rPr>
        <w:t>げます。</w:t>
      </w:r>
    </w:p>
    <w:p w14:paraId="4CA95E5C" w14:textId="08099346" w:rsidR="00D503FD" w:rsidRDefault="007D4732" w:rsidP="00017110">
      <w:pPr>
        <w:ind w:firstLineChars="100" w:firstLine="240"/>
      </w:pPr>
      <w:r>
        <w:rPr>
          <w:rFonts w:hint="eastAsia"/>
        </w:rPr>
        <w:t>令和６年能登半島地震の発生に伴う</w:t>
      </w:r>
      <w:r w:rsidR="00390705">
        <w:rPr>
          <w:rFonts w:hint="eastAsia"/>
        </w:rPr>
        <w:t>被災地の</w:t>
      </w:r>
      <w:r w:rsidR="0055068B">
        <w:rPr>
          <w:rFonts w:hint="eastAsia"/>
        </w:rPr>
        <w:t>状況を踏まえ、</w:t>
      </w:r>
      <w:r w:rsidR="00D503FD">
        <w:rPr>
          <w:rFonts w:hint="eastAsia"/>
        </w:rPr>
        <w:t>先般、</w:t>
      </w:r>
      <w:r w:rsidR="00D503FD" w:rsidRPr="008957E7">
        <w:rPr>
          <w:rFonts w:hint="eastAsia"/>
        </w:rPr>
        <w:t>被災地からの利用者の受入れ</w:t>
      </w:r>
      <w:r w:rsidR="00EA0F8C">
        <w:rPr>
          <w:rFonts w:hint="eastAsia"/>
        </w:rPr>
        <w:t>と</w:t>
      </w:r>
      <w:r w:rsidR="00EA0F8C" w:rsidRPr="00D936D5">
        <w:t>介護職員等の派遣等について</w:t>
      </w:r>
      <w:r w:rsidR="00D503FD">
        <w:rPr>
          <w:rFonts w:hint="eastAsia"/>
        </w:rPr>
        <w:t>の協力</w:t>
      </w:r>
      <w:r w:rsidR="00A95571">
        <w:rPr>
          <w:rFonts w:hint="eastAsia"/>
        </w:rPr>
        <w:t>の</w:t>
      </w:r>
      <w:r w:rsidR="00D503FD">
        <w:rPr>
          <w:rFonts w:hint="eastAsia"/>
        </w:rPr>
        <w:t>依頼を</w:t>
      </w:r>
      <w:r w:rsidR="00A95571">
        <w:rPr>
          <w:rFonts w:hint="eastAsia"/>
        </w:rPr>
        <w:t>お願いし</w:t>
      </w:r>
      <w:r w:rsidR="00D503FD">
        <w:rPr>
          <w:rFonts w:hint="eastAsia"/>
        </w:rPr>
        <w:t>たところ、多数の施設から温かいお申し出をいただき、</w:t>
      </w:r>
      <w:r w:rsidR="00271551">
        <w:rPr>
          <w:rFonts w:hint="eastAsia"/>
        </w:rPr>
        <w:t>心より感謝申し上げます</w:t>
      </w:r>
      <w:r w:rsidR="00D503FD">
        <w:rPr>
          <w:rFonts w:hint="eastAsia"/>
        </w:rPr>
        <w:t>。</w:t>
      </w:r>
    </w:p>
    <w:p w14:paraId="06BC3AAD" w14:textId="1B99DFA5" w:rsidR="00A70C56" w:rsidRDefault="00A70C56" w:rsidP="00EA0F8C">
      <w:pPr>
        <w:ind w:firstLineChars="100" w:firstLine="240"/>
      </w:pPr>
      <w:r>
        <w:rPr>
          <w:rFonts w:hint="eastAsia"/>
        </w:rPr>
        <w:t>さて、</w:t>
      </w:r>
      <w:r w:rsidR="00EA0F8C">
        <w:rPr>
          <w:rFonts w:hint="eastAsia"/>
        </w:rPr>
        <w:t>令和６年</w:t>
      </w:r>
      <w:r w:rsidRPr="00D936D5">
        <w:rPr>
          <w:rFonts w:hint="eastAsia"/>
        </w:rPr>
        <w:t>１月</w:t>
      </w:r>
      <w:r w:rsidRPr="00D936D5">
        <w:t>1</w:t>
      </w:r>
      <w:r w:rsidR="00EA0F8C">
        <w:rPr>
          <w:rFonts w:hint="eastAsia"/>
        </w:rPr>
        <w:t>６</w:t>
      </w:r>
      <w:r w:rsidRPr="00D936D5">
        <w:t>日</w:t>
      </w:r>
      <w:r w:rsidR="00EA0F8C">
        <w:rPr>
          <w:rFonts w:hint="eastAsia"/>
        </w:rPr>
        <w:t>に三役会において、能登半島地震に対する</w:t>
      </w:r>
      <w:r w:rsidR="00BF064E">
        <w:rPr>
          <w:rFonts w:hint="eastAsia"/>
        </w:rPr>
        <w:t>本</w:t>
      </w:r>
      <w:r w:rsidR="001C3F3C">
        <w:rPr>
          <w:rFonts w:hint="eastAsia"/>
        </w:rPr>
        <w:t>老施連</w:t>
      </w:r>
      <w:r w:rsidR="00EA0F8C">
        <w:rPr>
          <w:rFonts w:hint="eastAsia"/>
        </w:rPr>
        <w:t>の取り組みについて以下のとおり決定しましたのでお知らせします。</w:t>
      </w:r>
    </w:p>
    <w:p w14:paraId="77BC9956" w14:textId="628702E0" w:rsidR="00EA0F8C" w:rsidRDefault="00EA0F8C" w:rsidP="00EA0F8C">
      <w:pPr>
        <w:ind w:firstLineChars="100" w:firstLine="240"/>
      </w:pPr>
      <w:r>
        <w:rPr>
          <w:rFonts w:hint="eastAsia"/>
        </w:rPr>
        <w:t>各施設におかれましては、いろいろな思いや取り組みもあろうかとは思いますが、老施連として一体となって取り組んでいけますようご協力をお願いいたします。</w:t>
      </w:r>
    </w:p>
    <w:p w14:paraId="1DF07ACC" w14:textId="77777777" w:rsidR="00D503FD" w:rsidRPr="00A70C56" w:rsidRDefault="00D503FD" w:rsidP="0055068B">
      <w:pPr>
        <w:ind w:firstLineChars="100" w:firstLine="240"/>
        <w:rPr>
          <w:color w:val="FF0000"/>
        </w:rPr>
      </w:pPr>
    </w:p>
    <w:bookmarkEnd w:id="1"/>
    <w:p w14:paraId="1A2DAAAC" w14:textId="704272BD" w:rsidR="007D4732" w:rsidRPr="003B6F3A" w:rsidRDefault="007D4732" w:rsidP="007D4732">
      <w:pPr>
        <w:ind w:firstLineChars="100" w:firstLine="240"/>
        <w:jc w:val="center"/>
      </w:pPr>
      <w:r>
        <w:rPr>
          <w:rFonts w:hint="eastAsia"/>
        </w:rPr>
        <w:t>記</w:t>
      </w:r>
    </w:p>
    <w:p w14:paraId="64F94194" w14:textId="41CB2942" w:rsidR="007D4732" w:rsidRDefault="007D4732" w:rsidP="007D4732"/>
    <w:p w14:paraId="19E8ADBA" w14:textId="4AFD01E1" w:rsidR="007D4732" w:rsidRPr="00EF247E" w:rsidRDefault="00026942" w:rsidP="00026942">
      <w:pPr>
        <w:rPr>
          <w:rFonts w:ascii="ＭＳ ゴシック" w:eastAsia="ＭＳ ゴシック" w:hAnsi="ＭＳ ゴシック"/>
          <w:b/>
          <w:bCs/>
        </w:rPr>
      </w:pPr>
      <w:r w:rsidRPr="00EF247E">
        <w:rPr>
          <w:rFonts w:ascii="ＭＳ ゴシック" w:eastAsia="ＭＳ ゴシック" w:hAnsi="ＭＳ ゴシック" w:hint="eastAsia"/>
          <w:b/>
          <w:bCs/>
        </w:rPr>
        <w:t>1</w:t>
      </w:r>
      <w:r w:rsidR="004612BA" w:rsidRPr="00EF247E">
        <w:rPr>
          <w:rFonts w:ascii="ＭＳ ゴシック" w:eastAsia="ＭＳ ゴシック" w:hAnsi="ＭＳ ゴシック" w:hint="eastAsia"/>
          <w:b/>
          <w:bCs/>
        </w:rPr>
        <w:t xml:space="preserve">　</w:t>
      </w:r>
      <w:bookmarkStart w:id="2" w:name="_Hlk155792493"/>
      <w:r w:rsidR="00EA0F8C" w:rsidRPr="00EF247E">
        <w:rPr>
          <w:rFonts w:ascii="ＭＳ ゴシック" w:eastAsia="ＭＳ ゴシック" w:hAnsi="ＭＳ ゴシック" w:hint="eastAsia"/>
          <w:b/>
          <w:bCs/>
        </w:rPr>
        <w:t>義援金</w:t>
      </w:r>
      <w:r w:rsidR="007D4732" w:rsidRPr="00EF247E">
        <w:rPr>
          <w:rFonts w:ascii="ＭＳ ゴシック" w:eastAsia="ＭＳ ゴシック" w:hAnsi="ＭＳ ゴシック" w:hint="eastAsia"/>
          <w:b/>
          <w:bCs/>
        </w:rPr>
        <w:t>について</w:t>
      </w:r>
    </w:p>
    <w:p w14:paraId="77EF3EAF" w14:textId="58097313" w:rsidR="00C96E79" w:rsidRDefault="00A95571" w:rsidP="00A95571">
      <w:pPr>
        <w:ind w:leftChars="50" w:left="120" w:firstLineChars="100" w:firstLine="240"/>
        <w:rPr>
          <w:rFonts w:hAnsi="ＭＳ 明朝"/>
        </w:rPr>
      </w:pPr>
      <w:r>
        <w:rPr>
          <w:rFonts w:hAnsi="ＭＳ 明朝" w:hint="eastAsia"/>
        </w:rPr>
        <w:t>２９年前、阪神・淡路大震災でいただいた支援に応えるために、さらには能登半島において避難されている方々が安全に安心して生活ができますように、また１日も早い復興を祈願し、皆様の善意を寄せていただくことにしました。</w:t>
      </w:r>
    </w:p>
    <w:p w14:paraId="19C0813D" w14:textId="092AC0B4" w:rsidR="00EF247E" w:rsidRPr="00EF247E" w:rsidRDefault="005A3173" w:rsidP="00EF247E">
      <w:pPr>
        <w:pStyle w:val="ac"/>
        <w:numPr>
          <w:ilvl w:val="0"/>
          <w:numId w:val="1"/>
        </w:numPr>
        <w:ind w:leftChars="0"/>
        <w:rPr>
          <w:rFonts w:hAnsi="ＭＳ 明朝"/>
        </w:rPr>
      </w:pPr>
      <w:r w:rsidRPr="00EF247E">
        <w:rPr>
          <w:rFonts w:hAnsi="ＭＳ 明朝" w:hint="eastAsia"/>
        </w:rPr>
        <w:t>各施設は、一般施設は３万円以上、地域密着型特養等は２万円以上、単独デイ等は１万円以上としてください。</w:t>
      </w:r>
    </w:p>
    <w:p w14:paraId="4C426882" w14:textId="7CB38B20" w:rsidR="005A3173" w:rsidRPr="00C60C44" w:rsidRDefault="00EF247E" w:rsidP="00EF247E">
      <w:pPr>
        <w:pStyle w:val="ac"/>
        <w:ind w:leftChars="0" w:left="720"/>
        <w:rPr>
          <w:rFonts w:hAnsi="ＭＳ 明朝"/>
          <w:lang w:eastAsia="zh-CN"/>
        </w:rPr>
      </w:pPr>
      <w:r w:rsidRPr="00C60C44">
        <w:rPr>
          <w:rFonts w:hAnsi="ＭＳ 明朝" w:hint="eastAsia"/>
          <w:lang w:eastAsia="zh-CN"/>
        </w:rPr>
        <w:t>（</w:t>
      </w:r>
      <w:r w:rsidR="00BF064E" w:rsidRPr="00C60C44">
        <w:rPr>
          <w:rFonts w:hAnsi="ＭＳ 明朝" w:hint="eastAsia"/>
          <w:lang w:eastAsia="zh-CN"/>
        </w:rPr>
        <w:t>支出取扱：</w:t>
      </w:r>
      <w:r w:rsidRPr="00C60C44">
        <w:rPr>
          <w:rFonts w:hAnsi="ＭＳ 明朝" w:hint="eastAsia"/>
          <w:lang w:eastAsia="zh-CN"/>
        </w:rPr>
        <w:t>厚生労働省令和６年１月１２日付事務連絡別紙１参照）</w:t>
      </w:r>
    </w:p>
    <w:p w14:paraId="15FDD84F" w14:textId="03EB3B86" w:rsidR="005A3173" w:rsidRDefault="005A3173" w:rsidP="005A3173">
      <w:pPr>
        <w:ind w:left="720" w:hangingChars="300" w:hanging="720"/>
        <w:rPr>
          <w:rFonts w:hAnsi="ＭＳ 明朝"/>
        </w:rPr>
      </w:pPr>
      <w:r>
        <w:rPr>
          <w:rFonts w:hAnsi="ＭＳ 明朝" w:hint="eastAsia"/>
        </w:rPr>
        <w:t>（２）各施設において義援金を集める方法につきましては、施設負担</w:t>
      </w:r>
      <w:r w:rsidR="00EF247E">
        <w:rPr>
          <w:rFonts w:hAnsi="ＭＳ 明朝" w:hint="eastAsia"/>
        </w:rPr>
        <w:t>以外に</w:t>
      </w:r>
      <w:r>
        <w:rPr>
          <w:rFonts w:hAnsi="ＭＳ 明朝" w:hint="eastAsia"/>
        </w:rPr>
        <w:t>、職員等に呼びかけることがありますが、各施設で判断してください。</w:t>
      </w:r>
    </w:p>
    <w:p w14:paraId="7C97CE67" w14:textId="3152FDE7" w:rsidR="005A3173" w:rsidRDefault="005A3173" w:rsidP="008E0450">
      <w:pPr>
        <w:ind w:left="720" w:hangingChars="300" w:hanging="720"/>
      </w:pPr>
      <w:r>
        <w:rPr>
          <w:rFonts w:hAnsi="ＭＳ 明朝" w:hint="eastAsia"/>
        </w:rPr>
        <w:t>（３）</w:t>
      </w:r>
      <w:bookmarkStart w:id="3" w:name="_Hlk155972040"/>
      <w:bookmarkEnd w:id="2"/>
      <w:r>
        <w:rPr>
          <w:rFonts w:hint="eastAsia"/>
        </w:rPr>
        <w:t>第一次締切</w:t>
      </w:r>
      <w:r w:rsidR="008E0450">
        <w:rPr>
          <w:rFonts w:hint="eastAsia"/>
        </w:rPr>
        <w:t>を</w:t>
      </w:r>
      <w:r>
        <w:rPr>
          <w:rFonts w:hint="eastAsia"/>
        </w:rPr>
        <w:t>令和６年２月２９日（木）</w:t>
      </w:r>
      <w:r w:rsidR="008E0450">
        <w:rPr>
          <w:rFonts w:hint="eastAsia"/>
        </w:rPr>
        <w:t>とします。送金いただいた場合、別紙２</w:t>
      </w:r>
      <w:r w:rsidR="004223D3">
        <w:rPr>
          <w:rFonts w:hint="eastAsia"/>
        </w:rPr>
        <w:t>「能登半島地震義援金報告書」</w:t>
      </w:r>
      <w:r w:rsidR="008E0450">
        <w:rPr>
          <w:rFonts w:hint="eastAsia"/>
        </w:rPr>
        <w:t>を記入のうえ、事務局までご報告をお願いします。</w:t>
      </w:r>
    </w:p>
    <w:p w14:paraId="10DA0A90" w14:textId="2423A5A0" w:rsidR="00017110" w:rsidRDefault="008E0450" w:rsidP="008E0450">
      <w:pPr>
        <w:ind w:left="720" w:hangingChars="300" w:hanging="720"/>
      </w:pPr>
      <w:r>
        <w:rPr>
          <w:rFonts w:hint="eastAsia"/>
        </w:rPr>
        <w:t>（４）振込先</w:t>
      </w:r>
      <w:r w:rsidR="00017110">
        <w:rPr>
          <w:rFonts w:hint="eastAsia"/>
        </w:rPr>
        <w:t>（振込手数料は各施設でご負担ください）</w:t>
      </w:r>
    </w:p>
    <w:p w14:paraId="6AF4D4A9" w14:textId="5BD7F1CC" w:rsidR="00017110" w:rsidRDefault="00017110" w:rsidP="008E0450">
      <w:pPr>
        <w:ind w:left="720" w:hangingChars="300" w:hanging="720"/>
      </w:pPr>
      <w:r>
        <w:rPr>
          <w:rFonts w:hint="eastAsia"/>
        </w:rPr>
        <w:t xml:space="preserve">　　　銀行名＝みなと銀行（0</w:t>
      </w:r>
      <w:r>
        <w:t>562</w:t>
      </w:r>
      <w:r>
        <w:rPr>
          <w:rFonts w:hint="eastAsia"/>
        </w:rPr>
        <w:t>）、支店名＝神戸駅前支店（1</w:t>
      </w:r>
      <w:r>
        <w:t>63</w:t>
      </w:r>
      <w:r>
        <w:rPr>
          <w:rFonts w:hint="eastAsia"/>
        </w:rPr>
        <w:t>）</w:t>
      </w:r>
    </w:p>
    <w:p w14:paraId="47579129" w14:textId="588A2FC6" w:rsidR="00017110" w:rsidRDefault="00017110" w:rsidP="008E0450">
      <w:pPr>
        <w:ind w:left="720" w:hangingChars="300" w:hanging="720"/>
        <w:rPr>
          <w:lang w:eastAsia="zh-CN"/>
        </w:rPr>
      </w:pPr>
      <w:r>
        <w:rPr>
          <w:rFonts w:hint="eastAsia"/>
        </w:rPr>
        <w:t xml:space="preserve">　　　</w:t>
      </w:r>
      <w:r>
        <w:rPr>
          <w:rFonts w:hint="eastAsia"/>
          <w:lang w:eastAsia="zh-CN"/>
        </w:rPr>
        <w:t xml:space="preserve">口座番号＝普通口座　</w:t>
      </w:r>
      <w:r w:rsidR="009B1488">
        <w:rPr>
          <w:rFonts w:hint="eastAsia"/>
          <w:lang w:eastAsia="zh-CN"/>
        </w:rPr>
        <w:t>0</w:t>
      </w:r>
      <w:r>
        <w:rPr>
          <w:rFonts w:hint="eastAsia"/>
          <w:lang w:eastAsia="zh-CN"/>
        </w:rPr>
        <w:t>5</w:t>
      </w:r>
      <w:r>
        <w:rPr>
          <w:lang w:eastAsia="zh-CN"/>
        </w:rPr>
        <w:t>93333</w:t>
      </w:r>
    </w:p>
    <w:p w14:paraId="19FF688F" w14:textId="13FACAD1" w:rsidR="00017110" w:rsidRDefault="00017110" w:rsidP="008E0450">
      <w:pPr>
        <w:ind w:left="720" w:hangingChars="300" w:hanging="720"/>
      </w:pPr>
      <w:r>
        <w:rPr>
          <w:rFonts w:hint="eastAsia"/>
          <w:lang w:eastAsia="zh-CN"/>
        </w:rPr>
        <w:t xml:space="preserve"> </w:t>
      </w:r>
      <w:r>
        <w:rPr>
          <w:lang w:eastAsia="zh-CN"/>
        </w:rPr>
        <w:t xml:space="preserve">     </w:t>
      </w:r>
      <w:r>
        <w:rPr>
          <w:rFonts w:hint="eastAsia"/>
        </w:rPr>
        <w:t>口座名義＝一般社団法人　神戸市老人福祉施設連盟　理事長　出上　俊一</w:t>
      </w:r>
    </w:p>
    <w:p w14:paraId="1A979101" w14:textId="4C2F461E" w:rsidR="00017110" w:rsidRDefault="00017110" w:rsidP="008E0450">
      <w:pPr>
        <w:ind w:left="720" w:hangingChars="300" w:hanging="720"/>
        <w:rPr>
          <w:sz w:val="22"/>
        </w:rPr>
      </w:pPr>
      <w:r>
        <w:rPr>
          <w:rFonts w:hint="eastAsia"/>
        </w:rPr>
        <w:t xml:space="preserve">　　　</w:t>
      </w:r>
      <w:r w:rsidRPr="00017110">
        <w:rPr>
          <w:rFonts w:hint="eastAsia"/>
          <w:sz w:val="22"/>
        </w:rPr>
        <w:t>シャ）コウベシロウジンフクシシセツレンメイ　リジチョウ　デガミ　シュンイチ</w:t>
      </w:r>
    </w:p>
    <w:p w14:paraId="6D398669" w14:textId="69C09E54" w:rsidR="00FF255B" w:rsidRDefault="00BF064E" w:rsidP="00BF064E">
      <w:pPr>
        <w:ind w:left="660" w:hangingChars="300" w:hanging="660"/>
      </w:pPr>
      <w:r>
        <w:rPr>
          <w:rFonts w:hint="eastAsia"/>
          <w:sz w:val="22"/>
        </w:rPr>
        <w:t>（５）</w:t>
      </w:r>
      <w:bookmarkEnd w:id="3"/>
      <w:r w:rsidR="001C3F3C">
        <w:rPr>
          <w:rFonts w:hint="eastAsia"/>
        </w:rPr>
        <w:t>義援金の送付先は、</w:t>
      </w:r>
      <w:r w:rsidR="00E546E8">
        <w:rPr>
          <w:rFonts w:hint="eastAsia"/>
        </w:rPr>
        <w:t>神戸市社会福祉協議会</w:t>
      </w:r>
      <w:r w:rsidR="001C3F3C">
        <w:rPr>
          <w:rFonts w:hint="eastAsia"/>
        </w:rPr>
        <w:t>か全国老人福祉施設協議会とします。</w:t>
      </w:r>
    </w:p>
    <w:p w14:paraId="28770D74" w14:textId="77777777" w:rsidR="001C3F3C" w:rsidRDefault="001C3F3C" w:rsidP="001C3F3C"/>
    <w:p w14:paraId="156A9182" w14:textId="77777777" w:rsidR="001C3F3C" w:rsidRPr="00EF247E" w:rsidRDefault="001C3F3C" w:rsidP="001C3F3C">
      <w:pPr>
        <w:rPr>
          <w:rFonts w:ascii="ＭＳ ゴシック" w:eastAsia="ＭＳ ゴシック" w:hAnsi="ＭＳ ゴシック"/>
          <w:b/>
          <w:bCs/>
        </w:rPr>
      </w:pPr>
      <w:r w:rsidRPr="00EF247E">
        <w:rPr>
          <w:rFonts w:ascii="ＭＳ ゴシック" w:eastAsia="ＭＳ ゴシック" w:hAnsi="ＭＳ ゴシック" w:hint="eastAsia"/>
          <w:b/>
          <w:bCs/>
        </w:rPr>
        <w:lastRenderedPageBreak/>
        <w:t>２　利用者の受入れと介護職員等の派遣等について</w:t>
      </w:r>
    </w:p>
    <w:p w14:paraId="019C5E3C" w14:textId="0E42DC70" w:rsidR="00791E3C" w:rsidRDefault="001C3F3C" w:rsidP="001C3F3C">
      <w:pPr>
        <w:ind w:left="720" w:hangingChars="300" w:hanging="720"/>
      </w:pPr>
      <w:r>
        <w:rPr>
          <w:rFonts w:hint="eastAsia"/>
        </w:rPr>
        <w:t xml:space="preserve">　（１）令和６年１月１２日付一神老施連第0</w:t>
      </w:r>
      <w:r>
        <w:t>5073</w:t>
      </w:r>
      <w:r>
        <w:rPr>
          <w:rFonts w:hint="eastAsia"/>
        </w:rPr>
        <w:t>号で依頼しました利用者の受入れの協力依頼は、一次締切は</w:t>
      </w:r>
      <w:r w:rsidR="00276FBD">
        <w:rPr>
          <w:rFonts w:hint="eastAsia"/>
        </w:rPr>
        <w:t>過ぎ</w:t>
      </w:r>
      <w:r>
        <w:rPr>
          <w:rFonts w:hint="eastAsia"/>
        </w:rPr>
        <w:t>ていますが、引き続き受入れが可能と</w:t>
      </w:r>
      <w:r w:rsidR="00E546E8">
        <w:rPr>
          <w:rFonts w:hint="eastAsia"/>
        </w:rPr>
        <w:t>なった場合</w:t>
      </w:r>
      <w:r w:rsidR="00276FBD">
        <w:rPr>
          <w:rFonts w:hint="eastAsia"/>
        </w:rPr>
        <w:t>は</w:t>
      </w:r>
      <w:r w:rsidR="00E546E8">
        <w:rPr>
          <w:rFonts w:hint="eastAsia"/>
        </w:rPr>
        <w:t>、随時回答を事務局までお願いいたします。</w:t>
      </w:r>
    </w:p>
    <w:p w14:paraId="47948DBE" w14:textId="30EE6098" w:rsidR="00E546E8" w:rsidRDefault="00E546E8" w:rsidP="00E546E8">
      <w:pPr>
        <w:ind w:left="720" w:hangingChars="300" w:hanging="720"/>
      </w:pPr>
      <w:r>
        <w:rPr>
          <w:rFonts w:hint="eastAsia"/>
        </w:rPr>
        <w:t xml:space="preserve">　（２）令和６年１月１７日付一神老施連第0</w:t>
      </w:r>
      <w:r>
        <w:t>5075</w:t>
      </w:r>
      <w:r>
        <w:rPr>
          <w:rFonts w:hint="eastAsia"/>
        </w:rPr>
        <w:t>号で依頼しました介護職員等派遣の協力依頼も、締切を１９日（金）にしていますが、それ以降でも派遣が可能な場合は、随時回答を事務局までお願いいたします。</w:t>
      </w:r>
    </w:p>
    <w:p w14:paraId="5C0C5DF1" w14:textId="7228A5B6" w:rsidR="00E546E8" w:rsidRDefault="00E546E8" w:rsidP="00E546E8">
      <w:pPr>
        <w:ind w:left="720" w:hangingChars="300" w:hanging="720"/>
      </w:pPr>
    </w:p>
    <w:p w14:paraId="646CC526" w14:textId="39D3148D" w:rsidR="009B1488" w:rsidRPr="00EF247E" w:rsidRDefault="008D3B1A" w:rsidP="009B1488">
      <w:pPr>
        <w:ind w:left="723" w:hangingChars="300" w:hanging="723"/>
        <w:rPr>
          <w:rFonts w:ascii="ＭＳ ゴシック" w:eastAsia="ＭＳ ゴシック" w:hAnsi="ＭＳ ゴシック"/>
          <w:b/>
          <w:bCs/>
        </w:rPr>
      </w:pPr>
      <w:r w:rsidRPr="00EF247E">
        <w:rPr>
          <w:rFonts w:ascii="ＭＳ ゴシック" w:eastAsia="ＭＳ ゴシック" w:hAnsi="ＭＳ ゴシック" w:hint="eastAsia"/>
          <w:b/>
          <w:bCs/>
        </w:rPr>
        <w:t>３　送付資料</w:t>
      </w:r>
    </w:p>
    <w:p w14:paraId="6793B72B" w14:textId="60D820F7" w:rsidR="0086113B" w:rsidRDefault="008D3B1A" w:rsidP="009B1488">
      <w:pPr>
        <w:ind w:leftChars="200" w:left="720" w:hangingChars="100" w:hanging="240"/>
      </w:pPr>
      <w:r>
        <w:rPr>
          <w:rFonts w:hint="eastAsia"/>
        </w:rPr>
        <w:t>・</w:t>
      </w:r>
      <w:r w:rsidR="0086113B">
        <w:rPr>
          <w:rFonts w:hint="eastAsia"/>
        </w:rPr>
        <w:t xml:space="preserve">別紙１　</w:t>
      </w:r>
      <w:r>
        <w:rPr>
          <w:rFonts w:hint="eastAsia"/>
        </w:rPr>
        <w:t>令和６年１月１２日事務連絡厚生労働省老健局高齢者支援課発「令和６年能登半島地震による被害に対し社会福祉法人が寄付金（義援金）を支出することについての特例について」</w:t>
      </w:r>
    </w:p>
    <w:p w14:paraId="0B9CBA9B" w14:textId="24584F96" w:rsidR="00E546E8" w:rsidRPr="00E546E8" w:rsidRDefault="0086113B" w:rsidP="009B1488">
      <w:pPr>
        <w:ind w:leftChars="200" w:left="720" w:hangingChars="100" w:hanging="240"/>
      </w:pPr>
      <w:r>
        <w:rPr>
          <w:rFonts w:hint="eastAsia"/>
        </w:rPr>
        <w:t>・別紙２　「能登半島地震義援金</w:t>
      </w:r>
      <w:r w:rsidR="00F63AC7">
        <w:rPr>
          <w:rFonts w:hint="eastAsia"/>
        </w:rPr>
        <w:t>報告書</w:t>
      </w:r>
      <w:r>
        <w:rPr>
          <w:rFonts w:hint="eastAsia"/>
        </w:rPr>
        <w:t>」</w:t>
      </w:r>
      <w:r w:rsidR="004223D3">
        <w:rPr>
          <w:rFonts w:hint="eastAsia"/>
        </w:rPr>
        <w:t>（</w:t>
      </w:r>
      <w:r w:rsidR="004223D3">
        <w:t>Mail</w:t>
      </w:r>
      <w:r w:rsidR="004223D3">
        <w:rPr>
          <w:rFonts w:hint="eastAsia"/>
        </w:rPr>
        <w:t>で事務局まで報告してください）</w:t>
      </w:r>
      <w:r w:rsidR="00E546E8">
        <w:rPr>
          <w:rFonts w:hint="eastAsia"/>
          <w:noProof/>
        </w:rPr>
        <mc:AlternateContent>
          <mc:Choice Requires="wps">
            <w:drawing>
              <wp:anchor distT="0" distB="0" distL="114300" distR="114300" simplePos="0" relativeHeight="251665408" behindDoc="0" locked="0" layoutInCell="1" allowOverlap="1" wp14:anchorId="44136DE0" wp14:editId="5BE49BB5">
                <wp:simplePos x="0" y="0"/>
                <wp:positionH relativeFrom="margin">
                  <wp:posOffset>3823970</wp:posOffset>
                </wp:positionH>
                <wp:positionV relativeFrom="paragraph">
                  <wp:posOffset>1366520</wp:posOffset>
                </wp:positionV>
                <wp:extent cx="2091055" cy="876300"/>
                <wp:effectExtent l="0" t="0" r="23495" b="19050"/>
                <wp:wrapNone/>
                <wp:docPr id="2104691911" name="テキスト ボックス 2104691911"/>
                <wp:cNvGraphicFramePr/>
                <a:graphic xmlns:a="http://schemas.openxmlformats.org/drawingml/2006/main">
                  <a:graphicData uri="http://schemas.microsoft.com/office/word/2010/wordprocessingShape">
                    <wps:wsp>
                      <wps:cNvSpPr txBox="1"/>
                      <wps:spPr>
                        <a:xfrm>
                          <a:off x="0" y="0"/>
                          <a:ext cx="2091055" cy="876300"/>
                        </a:xfrm>
                        <a:prstGeom prst="rect">
                          <a:avLst/>
                        </a:prstGeom>
                        <a:solidFill>
                          <a:schemeClr val="lt1"/>
                        </a:solidFill>
                        <a:ln w="6350">
                          <a:solidFill>
                            <a:prstClr val="black"/>
                          </a:solidFill>
                        </a:ln>
                      </wps:spPr>
                      <wps:txbx>
                        <w:txbxContent>
                          <w:p w14:paraId="717AB26C" w14:textId="77777777" w:rsidR="00E546E8" w:rsidRDefault="00E546E8" w:rsidP="00E546E8">
                            <w:pPr>
                              <w:snapToGrid w:val="0"/>
                              <w:spacing w:line="280" w:lineRule="exact"/>
                              <w:rPr>
                                <w:rFonts w:hAnsi="ＭＳ 明朝"/>
                                <w:color w:val="000000" w:themeColor="text1"/>
                                <w:sz w:val="21"/>
                                <w:szCs w:val="24"/>
                              </w:rPr>
                            </w:pPr>
                            <w:r>
                              <w:rPr>
                                <w:rFonts w:hAnsi="ＭＳ 明朝" w:hint="eastAsia"/>
                                <w:color w:val="000000" w:themeColor="text1"/>
                                <w:sz w:val="21"/>
                                <w:szCs w:val="24"/>
                              </w:rPr>
                              <w:t>お問い合わせ先：</w:t>
                            </w:r>
                          </w:p>
                          <w:p w14:paraId="0B1BCF7A" w14:textId="77777777" w:rsidR="00E546E8" w:rsidRPr="00C96E79" w:rsidRDefault="00E546E8" w:rsidP="00E546E8">
                            <w:pPr>
                              <w:snapToGrid w:val="0"/>
                              <w:spacing w:line="280" w:lineRule="exact"/>
                              <w:rPr>
                                <w:sz w:val="21"/>
                                <w:szCs w:val="21"/>
                              </w:rPr>
                            </w:pPr>
                            <w:r w:rsidRPr="00C96E79">
                              <w:rPr>
                                <w:rFonts w:hint="eastAsia"/>
                                <w:sz w:val="21"/>
                                <w:szCs w:val="21"/>
                              </w:rPr>
                              <w:t xml:space="preserve">神戸市老人福祉施設連盟事務局　</w:t>
                            </w:r>
                          </w:p>
                          <w:p w14:paraId="44F320B6" w14:textId="77777777" w:rsidR="00E546E8" w:rsidRPr="00C96E79" w:rsidRDefault="00E546E8" w:rsidP="00E546E8">
                            <w:pPr>
                              <w:snapToGrid w:val="0"/>
                              <w:spacing w:line="280" w:lineRule="exact"/>
                              <w:rPr>
                                <w:sz w:val="21"/>
                                <w:szCs w:val="21"/>
                              </w:rPr>
                            </w:pPr>
                            <w:r w:rsidRPr="00C96E79">
                              <w:rPr>
                                <w:rFonts w:hint="eastAsia"/>
                                <w:sz w:val="21"/>
                                <w:szCs w:val="21"/>
                              </w:rPr>
                              <w:t xml:space="preserve">　　　小久保　寺田</w:t>
                            </w:r>
                          </w:p>
                          <w:p w14:paraId="3E3AB218" w14:textId="77777777" w:rsidR="00E546E8" w:rsidRPr="00C96E79" w:rsidRDefault="00E546E8" w:rsidP="00E546E8">
                            <w:pPr>
                              <w:snapToGrid w:val="0"/>
                              <w:spacing w:line="280" w:lineRule="exact"/>
                              <w:rPr>
                                <w:rFonts w:hAnsi="ＭＳ 明朝"/>
                                <w:color w:val="FF0000"/>
                                <w:sz w:val="21"/>
                                <w:szCs w:val="21"/>
                              </w:rPr>
                            </w:pPr>
                            <w:r w:rsidRPr="00C96E79">
                              <w:rPr>
                                <w:rFonts w:hint="eastAsia"/>
                                <w:kern w:val="0"/>
                                <w:sz w:val="21"/>
                                <w:szCs w:val="21"/>
                              </w:rPr>
                              <w:t>TEL：３５１－６４０２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36DE0" id="_x0000_t202" coordsize="21600,21600" o:spt="202" path="m,l,21600r21600,l21600,xe">
                <v:stroke joinstyle="miter"/>
                <v:path gradientshapeok="t" o:connecttype="rect"/>
              </v:shapetype>
              <v:shape id="テキスト ボックス 2104691911" o:spid="_x0000_s1026" type="#_x0000_t202" style="position:absolute;left:0;text-align:left;margin-left:301.1pt;margin-top:107.6pt;width:164.65pt;height:6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7BEOQIAAH4EAAAOAAAAZHJzL2Uyb0RvYy54bWysVEtv2zAMvg/YfxB0X+ykSdoacYosRYYB&#10;QVsgLXpWZCk2JouapMTOfv0oxXl1Ow27yOJDH8mPpCcPba3ITlhXgc5pv5dSIjSHotKbnL69Lr7c&#10;UeI80wVToEVO98LRh+nnT5PGZGIAJahCWIIg2mWNyWnpvcmSxPFS1Mz1wAiNRgm2Zh5Fu0kKyxpE&#10;r1UySNNx0oAtjAUunEPt48FIpxFfSsH9s5ROeKJyirn5eNp4rsOZTCcs21hmyop3abB/yKJmlcag&#10;J6hH5hnZ2uoPqLriFhxI3+NQJyBlxUWsAavppx+qWZXMiFgLkuPMiSb3/2D5025lXizx7VdosYGB&#10;kMa4zKEy1NNKW4cvZkrQjhTuT7SJ1hOOykF6309HI0o42u5uxzdp5DU5vzbW+W8CahIuObXYlsgW&#10;2y2dx4joenQJwRyoqlhUSkUhjIKYK0t2DJuofMwRX1x5KU2anI5vRmkEvrIF6NP7tWL8R6jyGgEl&#10;pVF5rj3cfLtuO0LWUOyRJwuHEXKGLyrEXTLnX5jFmUFqcA/8Mx5SASYD3Y2SEuyvv+mDP7YSrZQ0&#10;OIM5dT+3zApK1HeNTb7vD4dhaKMwHN0OULCXlvWlRW/rOSBDfdw4w+M1+Ht1vEoL9TuuyyxERRPT&#10;HGPnlHt7FOb+sBu4cFzMZtENB9Uwv9QrwwN46Elg9LV9Z9Z0HfU4C09wnFeWfWjswTe81DDbepBV&#10;7Hqg+MBrxzwOeWxMt5Bhiy7l6HX+bUx/AwAA//8DAFBLAwQUAAYACAAAACEAXs+sS+EAAAALAQAA&#10;DwAAAGRycy9kb3ducmV2LnhtbEyPy07DMBBF90j8gzVI7KgTh7QlxKkAUSHEipSyduMhsepHartt&#10;+HvMCnYzmqM759aryWhyQh+UsxzyWQYEbeeksj2Hj836ZgkkRGGl0M4ih28MsGouL2pRSXe273hq&#10;Y09SiA2V4DDEOFaUhm5AI8LMjWjT7ct5I2JafU+lF+cUbjRlWTanRiibPgxixKcBu317NBwOW7+5&#10;zdXz51q/tuqw2L89vogF59dX08M9kIhT/IPhVz+pQ5Ocdu5oZSCawzxjLKEcWF6mIRF3RV4C2XEo&#10;yoIBbWr6v0PzAwAA//8DAFBLAQItABQABgAIAAAAIQC2gziS/gAAAOEBAAATAAAAAAAAAAAAAAAA&#10;AAAAAABbQ29udGVudF9UeXBlc10ueG1sUEsBAi0AFAAGAAgAAAAhADj9If/WAAAAlAEAAAsAAAAA&#10;AAAAAAAAAAAALwEAAF9yZWxzLy5yZWxzUEsBAi0AFAAGAAgAAAAhAEV3sEQ5AgAAfgQAAA4AAAAA&#10;AAAAAAAAAAAALgIAAGRycy9lMm9Eb2MueG1sUEsBAi0AFAAGAAgAAAAhAF7PrEvhAAAACwEAAA8A&#10;AAAAAAAAAAAAAAAAkwQAAGRycy9kb3ducmV2LnhtbFBLBQYAAAAABAAEAPMAAAChBQAAAAA=&#10;" fillcolor="white [3201]" strokeweight=".5pt">
                <v:textbox>
                  <w:txbxContent>
                    <w:p w14:paraId="717AB26C" w14:textId="77777777" w:rsidR="00E546E8" w:rsidRDefault="00E546E8" w:rsidP="00E546E8">
                      <w:pPr>
                        <w:snapToGrid w:val="0"/>
                        <w:spacing w:line="280" w:lineRule="exact"/>
                        <w:rPr>
                          <w:rFonts w:hAnsi="ＭＳ 明朝"/>
                          <w:color w:val="000000" w:themeColor="text1"/>
                          <w:sz w:val="21"/>
                          <w:szCs w:val="24"/>
                        </w:rPr>
                      </w:pPr>
                      <w:r>
                        <w:rPr>
                          <w:rFonts w:hAnsi="ＭＳ 明朝" w:hint="eastAsia"/>
                          <w:color w:val="000000" w:themeColor="text1"/>
                          <w:sz w:val="21"/>
                          <w:szCs w:val="24"/>
                        </w:rPr>
                        <w:t>お問い合わせ先：</w:t>
                      </w:r>
                    </w:p>
                    <w:p w14:paraId="0B1BCF7A" w14:textId="77777777" w:rsidR="00E546E8" w:rsidRPr="00C96E79" w:rsidRDefault="00E546E8" w:rsidP="00E546E8">
                      <w:pPr>
                        <w:snapToGrid w:val="0"/>
                        <w:spacing w:line="280" w:lineRule="exact"/>
                        <w:rPr>
                          <w:sz w:val="21"/>
                          <w:szCs w:val="21"/>
                        </w:rPr>
                      </w:pPr>
                      <w:r w:rsidRPr="00C96E79">
                        <w:rPr>
                          <w:rFonts w:hint="eastAsia"/>
                          <w:sz w:val="21"/>
                          <w:szCs w:val="21"/>
                        </w:rPr>
                        <w:t xml:space="preserve">神戸市老人福祉施設連盟事務局　</w:t>
                      </w:r>
                    </w:p>
                    <w:p w14:paraId="44F320B6" w14:textId="77777777" w:rsidR="00E546E8" w:rsidRPr="00C96E79" w:rsidRDefault="00E546E8" w:rsidP="00E546E8">
                      <w:pPr>
                        <w:snapToGrid w:val="0"/>
                        <w:spacing w:line="280" w:lineRule="exact"/>
                        <w:rPr>
                          <w:sz w:val="21"/>
                          <w:szCs w:val="21"/>
                        </w:rPr>
                      </w:pPr>
                      <w:r w:rsidRPr="00C96E79">
                        <w:rPr>
                          <w:rFonts w:hint="eastAsia"/>
                          <w:sz w:val="21"/>
                          <w:szCs w:val="21"/>
                        </w:rPr>
                        <w:t xml:space="preserve">　　　小久保　寺田</w:t>
                      </w:r>
                    </w:p>
                    <w:p w14:paraId="3E3AB218" w14:textId="77777777" w:rsidR="00E546E8" w:rsidRPr="00C96E79" w:rsidRDefault="00E546E8" w:rsidP="00E546E8">
                      <w:pPr>
                        <w:snapToGrid w:val="0"/>
                        <w:spacing w:line="280" w:lineRule="exact"/>
                        <w:rPr>
                          <w:rFonts w:hAnsi="ＭＳ 明朝"/>
                          <w:color w:val="FF0000"/>
                          <w:sz w:val="21"/>
                          <w:szCs w:val="21"/>
                        </w:rPr>
                      </w:pPr>
                      <w:r w:rsidRPr="00C96E79">
                        <w:rPr>
                          <w:rFonts w:hint="eastAsia"/>
                          <w:kern w:val="0"/>
                          <w:sz w:val="21"/>
                          <w:szCs w:val="21"/>
                        </w:rPr>
                        <w:t>TEL：３５１－６４０２</w:t>
                      </w:r>
                    </w:p>
                  </w:txbxContent>
                </v:textbox>
                <w10:wrap anchorx="margin"/>
              </v:shape>
            </w:pict>
          </mc:Fallback>
        </mc:AlternateContent>
      </w:r>
    </w:p>
    <w:sectPr w:rsidR="00E546E8" w:rsidRPr="00E546E8" w:rsidSect="00787AE4">
      <w:pgSz w:w="11906" w:h="16838"/>
      <w:pgMar w:top="1418" w:right="1134"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B0EF" w14:textId="77777777" w:rsidR="00787AE4" w:rsidRDefault="00787AE4" w:rsidP="00AB3321">
      <w:r>
        <w:separator/>
      </w:r>
    </w:p>
  </w:endnote>
  <w:endnote w:type="continuationSeparator" w:id="0">
    <w:p w14:paraId="48A93739" w14:textId="77777777" w:rsidR="00787AE4" w:rsidRDefault="00787AE4" w:rsidP="00AB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CBEE" w14:textId="77777777" w:rsidR="00787AE4" w:rsidRDefault="00787AE4" w:rsidP="00AB3321">
      <w:r>
        <w:separator/>
      </w:r>
    </w:p>
  </w:footnote>
  <w:footnote w:type="continuationSeparator" w:id="0">
    <w:p w14:paraId="4B170BD9" w14:textId="77777777" w:rsidR="00787AE4" w:rsidRDefault="00787AE4" w:rsidP="00AB3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823E6"/>
    <w:multiLevelType w:val="hybridMultilevel"/>
    <w:tmpl w:val="8AE4E1A0"/>
    <w:lvl w:ilvl="0" w:tplc="316A2B6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7065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7B"/>
    <w:rsid w:val="0001196B"/>
    <w:rsid w:val="00015707"/>
    <w:rsid w:val="00017110"/>
    <w:rsid w:val="00026942"/>
    <w:rsid w:val="00066B66"/>
    <w:rsid w:val="000B372A"/>
    <w:rsid w:val="00130614"/>
    <w:rsid w:val="001445E0"/>
    <w:rsid w:val="001558AD"/>
    <w:rsid w:val="001565DB"/>
    <w:rsid w:val="00162C09"/>
    <w:rsid w:val="001671FD"/>
    <w:rsid w:val="001B1775"/>
    <w:rsid w:val="001B4451"/>
    <w:rsid w:val="001B5BC1"/>
    <w:rsid w:val="001C3F3C"/>
    <w:rsid w:val="00207773"/>
    <w:rsid w:val="00271551"/>
    <w:rsid w:val="00276FBD"/>
    <w:rsid w:val="002F2BB6"/>
    <w:rsid w:val="002F34C1"/>
    <w:rsid w:val="0033109B"/>
    <w:rsid w:val="003318A8"/>
    <w:rsid w:val="00347DD5"/>
    <w:rsid w:val="00390705"/>
    <w:rsid w:val="003910C5"/>
    <w:rsid w:val="004223D3"/>
    <w:rsid w:val="00451DD5"/>
    <w:rsid w:val="004612BA"/>
    <w:rsid w:val="004E4465"/>
    <w:rsid w:val="004E6AE1"/>
    <w:rsid w:val="004F5C4B"/>
    <w:rsid w:val="00543627"/>
    <w:rsid w:val="0055068B"/>
    <w:rsid w:val="0055313A"/>
    <w:rsid w:val="005945AB"/>
    <w:rsid w:val="00597042"/>
    <w:rsid w:val="005A3173"/>
    <w:rsid w:val="005F1ADE"/>
    <w:rsid w:val="006120F2"/>
    <w:rsid w:val="00643FD2"/>
    <w:rsid w:val="00652F53"/>
    <w:rsid w:val="006842BD"/>
    <w:rsid w:val="006937E7"/>
    <w:rsid w:val="006F150C"/>
    <w:rsid w:val="00721ED8"/>
    <w:rsid w:val="00744433"/>
    <w:rsid w:val="00771010"/>
    <w:rsid w:val="00787AE4"/>
    <w:rsid w:val="00791E3C"/>
    <w:rsid w:val="007956D6"/>
    <w:rsid w:val="007A3A8D"/>
    <w:rsid w:val="007C6C3D"/>
    <w:rsid w:val="007D4732"/>
    <w:rsid w:val="007F3C7B"/>
    <w:rsid w:val="00852419"/>
    <w:rsid w:val="00852998"/>
    <w:rsid w:val="00860082"/>
    <w:rsid w:val="0086113B"/>
    <w:rsid w:val="00865618"/>
    <w:rsid w:val="008673E6"/>
    <w:rsid w:val="00881E5D"/>
    <w:rsid w:val="008C7FA5"/>
    <w:rsid w:val="008D3B1A"/>
    <w:rsid w:val="008E0222"/>
    <w:rsid w:val="008E0450"/>
    <w:rsid w:val="0090596E"/>
    <w:rsid w:val="0097544C"/>
    <w:rsid w:val="009B1488"/>
    <w:rsid w:val="009B3E79"/>
    <w:rsid w:val="009B568D"/>
    <w:rsid w:val="009F5AE3"/>
    <w:rsid w:val="00A2458C"/>
    <w:rsid w:val="00A472B6"/>
    <w:rsid w:val="00A555FA"/>
    <w:rsid w:val="00A70C56"/>
    <w:rsid w:val="00A95571"/>
    <w:rsid w:val="00AB3321"/>
    <w:rsid w:val="00B05F75"/>
    <w:rsid w:val="00B1226E"/>
    <w:rsid w:val="00B51B51"/>
    <w:rsid w:val="00B52288"/>
    <w:rsid w:val="00B54889"/>
    <w:rsid w:val="00B767CC"/>
    <w:rsid w:val="00BB6C3B"/>
    <w:rsid w:val="00BD3322"/>
    <w:rsid w:val="00BF064E"/>
    <w:rsid w:val="00BF0A4E"/>
    <w:rsid w:val="00C16F8D"/>
    <w:rsid w:val="00C60C44"/>
    <w:rsid w:val="00C93250"/>
    <w:rsid w:val="00C93E59"/>
    <w:rsid w:val="00C96E79"/>
    <w:rsid w:val="00CB0303"/>
    <w:rsid w:val="00D032E3"/>
    <w:rsid w:val="00D12A6B"/>
    <w:rsid w:val="00D149AB"/>
    <w:rsid w:val="00D16B99"/>
    <w:rsid w:val="00D209C6"/>
    <w:rsid w:val="00D22F0C"/>
    <w:rsid w:val="00D31016"/>
    <w:rsid w:val="00D32BE5"/>
    <w:rsid w:val="00D503FD"/>
    <w:rsid w:val="00DD39F7"/>
    <w:rsid w:val="00E212B7"/>
    <w:rsid w:val="00E2522C"/>
    <w:rsid w:val="00E54565"/>
    <w:rsid w:val="00E546E8"/>
    <w:rsid w:val="00E6397D"/>
    <w:rsid w:val="00E70F5B"/>
    <w:rsid w:val="00E83776"/>
    <w:rsid w:val="00E862FD"/>
    <w:rsid w:val="00E96559"/>
    <w:rsid w:val="00EA0F8C"/>
    <w:rsid w:val="00EF247E"/>
    <w:rsid w:val="00F14ADE"/>
    <w:rsid w:val="00F45CE1"/>
    <w:rsid w:val="00F63AC7"/>
    <w:rsid w:val="00F660EC"/>
    <w:rsid w:val="00F73FBA"/>
    <w:rsid w:val="00F937BB"/>
    <w:rsid w:val="00FF2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94F17"/>
  <w15:chartTrackingRefBased/>
  <w15:docId w15:val="{71B3121B-473D-4092-A1B9-151AC605B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34C1"/>
  </w:style>
  <w:style w:type="character" w:customStyle="1" w:styleId="a4">
    <w:name w:val="日付 (文字)"/>
    <w:basedOn w:val="a0"/>
    <w:link w:val="a3"/>
    <w:uiPriority w:val="99"/>
    <w:semiHidden/>
    <w:rsid w:val="002F34C1"/>
  </w:style>
  <w:style w:type="character" w:styleId="a5">
    <w:name w:val="Hyperlink"/>
    <w:basedOn w:val="a0"/>
    <w:uiPriority w:val="99"/>
    <w:unhideWhenUsed/>
    <w:rsid w:val="009B568D"/>
    <w:rPr>
      <w:color w:val="0563C1" w:themeColor="hyperlink"/>
      <w:u w:val="single"/>
    </w:rPr>
  </w:style>
  <w:style w:type="table" w:styleId="a6">
    <w:name w:val="Table Grid"/>
    <w:basedOn w:val="a1"/>
    <w:uiPriority w:val="39"/>
    <w:rsid w:val="009B568D"/>
    <w:rPr>
      <w:rFonts w:asci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3321"/>
    <w:pPr>
      <w:tabs>
        <w:tab w:val="center" w:pos="4252"/>
        <w:tab w:val="right" w:pos="8504"/>
      </w:tabs>
      <w:snapToGrid w:val="0"/>
    </w:pPr>
  </w:style>
  <w:style w:type="character" w:customStyle="1" w:styleId="a8">
    <w:name w:val="ヘッダー (文字)"/>
    <w:basedOn w:val="a0"/>
    <w:link w:val="a7"/>
    <w:uiPriority w:val="99"/>
    <w:rsid w:val="00AB3321"/>
  </w:style>
  <w:style w:type="paragraph" w:styleId="a9">
    <w:name w:val="footer"/>
    <w:basedOn w:val="a"/>
    <w:link w:val="aa"/>
    <w:uiPriority w:val="99"/>
    <w:unhideWhenUsed/>
    <w:rsid w:val="00AB3321"/>
    <w:pPr>
      <w:tabs>
        <w:tab w:val="center" w:pos="4252"/>
        <w:tab w:val="right" w:pos="8504"/>
      </w:tabs>
      <w:snapToGrid w:val="0"/>
    </w:pPr>
  </w:style>
  <w:style w:type="character" w:customStyle="1" w:styleId="aa">
    <w:name w:val="フッター (文字)"/>
    <w:basedOn w:val="a0"/>
    <w:link w:val="a9"/>
    <w:uiPriority w:val="99"/>
    <w:rsid w:val="00AB3321"/>
  </w:style>
  <w:style w:type="character" w:styleId="ab">
    <w:name w:val="Unresolved Mention"/>
    <w:basedOn w:val="a0"/>
    <w:uiPriority w:val="99"/>
    <w:semiHidden/>
    <w:unhideWhenUsed/>
    <w:rsid w:val="00744433"/>
    <w:rPr>
      <w:color w:val="605E5C"/>
      <w:shd w:val="clear" w:color="auto" w:fill="E1DFDD"/>
    </w:rPr>
  </w:style>
  <w:style w:type="table" w:customStyle="1" w:styleId="1">
    <w:name w:val="表 (格子)1"/>
    <w:basedOn w:val="a1"/>
    <w:next w:val="a6"/>
    <w:uiPriority w:val="39"/>
    <w:rsid w:val="00130614"/>
    <w:rPr>
      <w:rFonts w:asci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96E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014486">
      <w:bodyDiv w:val="1"/>
      <w:marLeft w:val="0"/>
      <w:marRight w:val="0"/>
      <w:marTop w:val="0"/>
      <w:marBottom w:val="0"/>
      <w:divBdr>
        <w:top w:val="none" w:sz="0" w:space="0" w:color="auto"/>
        <w:left w:val="none" w:sz="0" w:space="0" w:color="auto"/>
        <w:bottom w:val="none" w:sz="0" w:space="0" w:color="auto"/>
        <w:right w:val="none" w:sz="0" w:space="0" w:color="auto"/>
      </w:divBdr>
    </w:div>
    <w:div w:id="18819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古山　太一</dc:creator>
  <cp:keywords/>
  <dc:description/>
  <cp:lastModifiedBy>roushiren02</cp:lastModifiedBy>
  <cp:revision>3</cp:revision>
  <cp:lastPrinted>2024-01-17T07:08:00Z</cp:lastPrinted>
  <dcterms:created xsi:type="dcterms:W3CDTF">2024-01-17T08:21:00Z</dcterms:created>
  <dcterms:modified xsi:type="dcterms:W3CDTF">2024-01-17T08:47:00Z</dcterms:modified>
</cp:coreProperties>
</file>